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E6192A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 w:rsidRP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excitement</w:t>
                            </w:r>
                            <w:proofErr w:type="gramEnd"/>
                            <w:r w:rsidR="001247E5" w:rsidRPr="00E6192A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64469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C5B5B40" wp14:editId="37C889FB">
                                  <wp:extent cx="1931437" cy="1287625"/>
                                  <wp:effectExtent l="0" t="0" r="0" b="8255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5528" cy="12903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E6192A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 w:rsidRP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excitement</w:t>
                      </w:r>
                      <w:proofErr w:type="gramEnd"/>
                      <w:r w:rsidR="001247E5" w:rsidRPr="00E6192A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64469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 wp14:anchorId="5C5B5B40" wp14:editId="37C889FB">
                            <wp:extent cx="1931437" cy="1287625"/>
                            <wp:effectExtent l="0" t="0" r="0" b="8255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5528" cy="12903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E6192A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sadness</w:t>
                            </w:r>
                            <w:proofErr w:type="gramEnd"/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441B290D" wp14:editId="6102A738">
                                  <wp:extent cx="2137077" cy="1600744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7077" cy="1600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E6192A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sadness</w:t>
                      </w:r>
                      <w:proofErr w:type="gramEnd"/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441B290D" wp14:editId="6102A738">
                            <wp:extent cx="2137077" cy="1600744"/>
                            <wp:effectExtent l="0" t="0" r="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7077" cy="16007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A4E3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E6192A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motioned</w:t>
                            </w:r>
                            <w:proofErr w:type="gramEnd"/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0552C7BB" wp14:editId="53C4F8A5">
                                  <wp:extent cx="1909644" cy="1381599"/>
                                  <wp:effectExtent l="0" t="0" r="0" b="952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9644" cy="13815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E6192A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motioned</w:t>
                      </w:r>
                      <w:proofErr w:type="gramEnd"/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0552C7BB" wp14:editId="53C4F8A5">
                            <wp:extent cx="1909644" cy="1381599"/>
                            <wp:effectExtent l="0" t="0" r="0" b="9525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9644" cy="13815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E6192A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gardener</w:t>
                            </w:r>
                            <w:proofErr w:type="gramEnd"/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20B43DC5" wp14:editId="3DB2785F">
                                  <wp:extent cx="1455576" cy="1455576"/>
                                  <wp:effectExtent l="0" t="0" r="0" b="0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5279" cy="1445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E6192A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gardener</w:t>
                      </w:r>
                      <w:proofErr w:type="gramEnd"/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20B43DC5" wp14:editId="3DB2785F">
                            <wp:extent cx="1455576" cy="1455576"/>
                            <wp:effectExtent l="0" t="0" r="0" b="0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5279" cy="1445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E6192A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shivered</w:t>
                            </w:r>
                            <w:proofErr w:type="gramEnd"/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596D7338" wp14:editId="56EA2121">
                                  <wp:extent cx="1306286" cy="1920594"/>
                                  <wp:effectExtent l="0" t="0" r="8255" b="381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8661" cy="19240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E6192A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shivered</w:t>
                      </w:r>
                      <w:proofErr w:type="gramEnd"/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596D7338" wp14:editId="56EA2121">
                            <wp:extent cx="1306286" cy="1920594"/>
                            <wp:effectExtent l="0" t="0" r="8255" b="381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8661" cy="19240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0396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833D4" w:rsidRDefault="006A34C9" w:rsidP="00686A21">
      <w:proofErr w:type="gramStart"/>
      <w:r>
        <w:rPr>
          <w:rFonts w:ascii="Comic Sans MS" w:hAnsi="Comic Sans MS"/>
          <w:b/>
          <w:sz w:val="144"/>
          <w:szCs w:val="144"/>
        </w:rPr>
        <w:t>pick</w:t>
      </w:r>
      <w:proofErr w:type="gramEnd"/>
      <w:r>
        <w:rPr>
          <w:rFonts w:ascii="Comic Sans MS" w:hAnsi="Comic Sans MS"/>
          <w:b/>
          <w:sz w:val="144"/>
          <w:szCs w:val="144"/>
        </w:rPr>
        <w:tab/>
        <w:t xml:space="preserve">      </w: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B62572" wp14:editId="0AC77ED4">
                <wp:simplePos x="0" y="0"/>
                <wp:positionH relativeFrom="column">
                  <wp:posOffset>-409575</wp:posOffset>
                </wp:positionH>
                <wp:positionV relativeFrom="paragraph">
                  <wp:posOffset>2444750</wp:posOffset>
                </wp:positionV>
                <wp:extent cx="6687185" cy="2044700"/>
                <wp:effectExtent l="9525" t="6985" r="8890" b="5715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6D5240" w:rsidRDefault="00E6192A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slammed</w:t>
                            </w:r>
                            <w:proofErr w:type="gramEnd"/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</w:t>
                            </w:r>
                            <w:r w:rsidR="00A03963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E833D4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t xml:space="preserve"> </w:t>
                            </w:r>
                            <w:r w:rsidR="001247E5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56F9B5D9" wp14:editId="44C2224B">
                                  <wp:extent cx="1181020" cy="1774758"/>
                                  <wp:effectExtent l="0" t="0" r="635" b="0"/>
                                  <wp:docPr id="22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1020" cy="17747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32.25pt;margin-top:192.5pt;width:526.55pt;height:16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">
                <v:textbox>
                  <w:txbxContent>
                    <w:p w:rsidR="006D5240" w:rsidRPr="006D5240" w:rsidRDefault="00E6192A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slammed</w:t>
                      </w:r>
                      <w:proofErr w:type="gramEnd"/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 w:rsidR="008A4E38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</w:t>
                      </w:r>
                      <w:r w:rsidR="00A03963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E833D4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t xml:space="preserve"> </w:t>
                      </w:r>
                      <w:r w:rsidR="001247E5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56F9B5D9" wp14:editId="44C2224B">
                            <wp:extent cx="1181020" cy="1774758"/>
                            <wp:effectExtent l="0" t="0" r="635" b="0"/>
                            <wp:docPr id="22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81020" cy="17747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593A99" wp14:editId="5429C02B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E6192A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shocked</w:t>
                            </w:r>
                            <w:proofErr w:type="gramEnd"/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7FE760B2" wp14:editId="6A758E10">
                                  <wp:extent cx="1791477" cy="1791477"/>
                                  <wp:effectExtent l="0" t="0" r="0" b="0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79847" cy="1779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A4E38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530BA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</w:t>
                            </w:r>
                            <w:r w:rsidR="00945B4F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E6192A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shocked</w:t>
                      </w:r>
                      <w:proofErr w:type="gramEnd"/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7FE760B2" wp14:editId="6A758E10">
                            <wp:extent cx="1791477" cy="1791477"/>
                            <wp:effectExtent l="0" t="0" r="0" b="0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79847" cy="1779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A4E38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530BA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</w:t>
                      </w:r>
                      <w:r w:rsidR="00945B4F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833D4" w:rsidRDefault="00E833D4" w:rsidP="00686A21"/>
    <w:p w:rsidR="00E833D4" w:rsidRDefault="00E833D4" w:rsidP="00686A21">
      <w:bookmarkStart w:id="0" w:name="_GoBack"/>
      <w:bookmarkEnd w:id="0"/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A03963" w:rsidRDefault="00A03963" w:rsidP="00A03963">
      <w:pPr>
        <w:rPr>
          <w:rFonts w:ascii="Comic Sans MS" w:hAnsi="Comic Sans MS" w:cs="Times-Roman"/>
          <w:b/>
          <w:bCs/>
          <w:sz w:val="36"/>
          <w:szCs w:val="36"/>
        </w:rPr>
      </w:pPr>
    </w:p>
    <w:p w:rsidR="00E6192A" w:rsidRPr="00E6192A" w:rsidRDefault="00E6192A" w:rsidP="00E6192A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E6192A">
        <w:rPr>
          <w:rFonts w:ascii="Comic Sans MS" w:hAnsi="Comic Sans MS" w:cs="Times-Roman"/>
          <w:b/>
          <w:bCs/>
          <w:sz w:val="36"/>
          <w:szCs w:val="36"/>
        </w:rPr>
        <w:lastRenderedPageBreak/>
        <w:t>excitement</w:t>
      </w:r>
      <w:proofErr w:type="gramEnd"/>
      <w:r w:rsidRPr="00E6192A">
        <w:rPr>
          <w:rFonts w:ascii="Comic Sans MS" w:hAnsi="Comic Sans MS" w:cs="Times-Roman"/>
          <w:bCs/>
          <w:sz w:val="36"/>
          <w:szCs w:val="36"/>
        </w:rPr>
        <w:t xml:space="preserve"> a condition of having strong, lively feelings</w:t>
      </w:r>
      <w:r w:rsidRPr="00E6192A">
        <w:rPr>
          <w:rFonts w:ascii="Comic Sans MS" w:hAnsi="Comic Sans MS" w:cs="Times-Roman"/>
          <w:bCs/>
          <w:sz w:val="36"/>
          <w:szCs w:val="36"/>
        </w:rPr>
        <w:br/>
        <w:t>about something that you like</w:t>
      </w:r>
    </w:p>
    <w:p w:rsidR="00E6192A" w:rsidRPr="00E6192A" w:rsidRDefault="00E6192A" w:rsidP="00E6192A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E6192A">
        <w:rPr>
          <w:rFonts w:ascii="Comic Sans MS" w:hAnsi="Comic Sans MS" w:cs="Times-Roman"/>
          <w:b/>
          <w:bCs/>
          <w:sz w:val="36"/>
          <w:szCs w:val="36"/>
        </w:rPr>
        <w:t>gardener</w:t>
      </w:r>
      <w:proofErr w:type="gramEnd"/>
      <w:r w:rsidRPr="00E6192A">
        <w:rPr>
          <w:rFonts w:ascii="Comic Sans MS" w:hAnsi="Comic Sans MS" w:cs="Times-Roman"/>
          <w:bCs/>
          <w:sz w:val="36"/>
          <w:szCs w:val="36"/>
        </w:rPr>
        <w:t xml:space="preserve"> someone employed to take care of a garden or lawn</w:t>
      </w:r>
    </w:p>
    <w:p w:rsidR="00E6192A" w:rsidRPr="00E6192A" w:rsidRDefault="00E6192A" w:rsidP="00E6192A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E6192A">
        <w:rPr>
          <w:rFonts w:ascii="Comic Sans MS" w:hAnsi="Comic Sans MS" w:cs="Times-Roman"/>
          <w:b/>
          <w:bCs/>
          <w:sz w:val="36"/>
          <w:szCs w:val="36"/>
        </w:rPr>
        <w:t>motioned</w:t>
      </w:r>
      <w:proofErr w:type="gramEnd"/>
      <w:r w:rsidRPr="00E6192A">
        <w:rPr>
          <w:rFonts w:ascii="Comic Sans MS" w:hAnsi="Comic Sans MS" w:cs="Times-Roman"/>
          <w:bCs/>
          <w:sz w:val="36"/>
          <w:szCs w:val="36"/>
        </w:rPr>
        <w:t xml:space="preserve"> made a movement, as of the hand or head, to get someone to do something</w:t>
      </w:r>
    </w:p>
    <w:p w:rsidR="00E6192A" w:rsidRPr="00E6192A" w:rsidRDefault="00E6192A" w:rsidP="00E6192A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E6192A">
        <w:rPr>
          <w:rFonts w:ascii="Comic Sans MS" w:hAnsi="Comic Sans MS" w:cs="Times-Roman"/>
          <w:b/>
          <w:bCs/>
          <w:sz w:val="36"/>
          <w:szCs w:val="36"/>
        </w:rPr>
        <w:t>sadness</w:t>
      </w:r>
      <w:proofErr w:type="gramEnd"/>
      <w:r w:rsidRPr="00E6192A">
        <w:rPr>
          <w:rFonts w:ascii="Comic Sans MS" w:hAnsi="Comic Sans MS" w:cs="Times-Roman"/>
          <w:bCs/>
          <w:sz w:val="36"/>
          <w:szCs w:val="36"/>
        </w:rPr>
        <w:t xml:space="preserve"> unhappiness; sorrow </w:t>
      </w:r>
    </w:p>
    <w:p w:rsidR="00E6192A" w:rsidRPr="00E6192A" w:rsidRDefault="00E6192A" w:rsidP="00E6192A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E6192A">
        <w:rPr>
          <w:rFonts w:ascii="Comic Sans MS" w:hAnsi="Comic Sans MS" w:cs="Times-Roman"/>
          <w:b/>
          <w:bCs/>
          <w:sz w:val="36"/>
          <w:szCs w:val="36"/>
        </w:rPr>
        <w:t>shivered</w:t>
      </w:r>
      <w:proofErr w:type="gramEnd"/>
      <w:r w:rsidRPr="00E6192A">
        <w:rPr>
          <w:rFonts w:ascii="Comic Sans MS" w:hAnsi="Comic Sans MS" w:cs="Times-Roman"/>
          <w:b/>
          <w:bCs/>
          <w:sz w:val="36"/>
          <w:szCs w:val="36"/>
        </w:rPr>
        <w:t xml:space="preserve"> </w:t>
      </w:r>
      <w:r w:rsidRPr="00E6192A">
        <w:rPr>
          <w:rFonts w:ascii="Comic Sans MS" w:hAnsi="Comic Sans MS" w:cs="Times-Roman"/>
          <w:bCs/>
          <w:sz w:val="36"/>
          <w:szCs w:val="36"/>
        </w:rPr>
        <w:t>shook with cold,</w:t>
      </w:r>
      <w:r>
        <w:rPr>
          <w:rFonts w:ascii="Comic Sans MS" w:hAnsi="Comic Sans MS" w:cs="Times-Roman"/>
          <w:bCs/>
          <w:sz w:val="36"/>
          <w:szCs w:val="36"/>
        </w:rPr>
        <w:t xml:space="preserve"> </w:t>
      </w:r>
      <w:r w:rsidRPr="00E6192A">
        <w:rPr>
          <w:rFonts w:ascii="Comic Sans MS" w:hAnsi="Comic Sans MS" w:cs="Times-Roman"/>
          <w:bCs/>
          <w:sz w:val="36"/>
          <w:szCs w:val="36"/>
        </w:rPr>
        <w:t>fear, or excitement</w:t>
      </w:r>
    </w:p>
    <w:p w:rsidR="00E6192A" w:rsidRPr="00E6192A" w:rsidRDefault="00E6192A" w:rsidP="00E6192A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E6192A">
        <w:rPr>
          <w:rFonts w:ascii="Comic Sans MS" w:hAnsi="Comic Sans MS" w:cs="Times-Roman"/>
          <w:b/>
          <w:bCs/>
          <w:sz w:val="36"/>
          <w:szCs w:val="36"/>
        </w:rPr>
        <w:t>shocked</w:t>
      </w:r>
      <w:proofErr w:type="gramEnd"/>
      <w:r w:rsidRPr="00E6192A">
        <w:rPr>
          <w:rFonts w:ascii="Comic Sans MS" w:hAnsi="Comic Sans MS" w:cs="Times-Roman"/>
          <w:bCs/>
          <w:sz w:val="36"/>
          <w:szCs w:val="36"/>
        </w:rPr>
        <w:t xml:space="preserve"> caused to feel surprise, horror, or disgust</w:t>
      </w:r>
    </w:p>
    <w:p w:rsidR="00E6192A" w:rsidRPr="00E6192A" w:rsidRDefault="00E6192A" w:rsidP="00E6192A">
      <w:pPr>
        <w:rPr>
          <w:rFonts w:ascii="Comic Sans MS" w:hAnsi="Comic Sans MS" w:cs="Times-Roman"/>
          <w:bCs/>
          <w:sz w:val="36"/>
          <w:szCs w:val="36"/>
        </w:rPr>
      </w:pPr>
      <w:proofErr w:type="gramStart"/>
      <w:r w:rsidRPr="00E6192A">
        <w:rPr>
          <w:rFonts w:ascii="Comic Sans MS" w:hAnsi="Comic Sans MS" w:cs="Times-Roman"/>
          <w:b/>
          <w:bCs/>
          <w:sz w:val="36"/>
          <w:szCs w:val="36"/>
        </w:rPr>
        <w:t>slammed</w:t>
      </w:r>
      <w:proofErr w:type="gramEnd"/>
      <w:r w:rsidRPr="00E6192A">
        <w:rPr>
          <w:rFonts w:ascii="Comic Sans MS" w:hAnsi="Comic Sans MS" w:cs="Times-Roman"/>
          <w:bCs/>
          <w:sz w:val="36"/>
          <w:szCs w:val="36"/>
        </w:rPr>
        <w:t xml:space="preserve"> threw or hit something with great force</w:t>
      </w:r>
    </w:p>
    <w:p w:rsidR="00C85390" w:rsidRPr="00D95B78" w:rsidRDefault="00C85390" w:rsidP="00A03963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247E5"/>
    <w:rsid w:val="00194432"/>
    <w:rsid w:val="001B0FE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30BA3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86A21"/>
    <w:rsid w:val="00692F54"/>
    <w:rsid w:val="006A34C9"/>
    <w:rsid w:val="006D5240"/>
    <w:rsid w:val="006D62EC"/>
    <w:rsid w:val="00726406"/>
    <w:rsid w:val="0083756E"/>
    <w:rsid w:val="00864469"/>
    <w:rsid w:val="00890243"/>
    <w:rsid w:val="008A4E38"/>
    <w:rsid w:val="008B44E8"/>
    <w:rsid w:val="008C097C"/>
    <w:rsid w:val="00945B4F"/>
    <w:rsid w:val="00991EC8"/>
    <w:rsid w:val="009A682D"/>
    <w:rsid w:val="00A03963"/>
    <w:rsid w:val="00A266A4"/>
    <w:rsid w:val="00A36FB6"/>
    <w:rsid w:val="00A835C1"/>
    <w:rsid w:val="00A9197E"/>
    <w:rsid w:val="00B91BA6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192A"/>
    <w:rsid w:val="00E66B5A"/>
    <w:rsid w:val="00E833D4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33871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231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818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3316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20019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3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51249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0469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372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14769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1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2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97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28731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822183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53711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427982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830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4566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9364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65015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89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675541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6.jp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2012-08-12T23:41:00Z</cp:lastPrinted>
  <dcterms:created xsi:type="dcterms:W3CDTF">2012-09-30T19:43:00Z</dcterms:created>
  <dcterms:modified xsi:type="dcterms:W3CDTF">2012-09-30T19:43:00Z</dcterms:modified>
</cp:coreProperties>
</file>